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09D" w:rsidRPr="003F2337" w:rsidRDefault="00EF509D" w:rsidP="00EF5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337">
        <w:rPr>
          <w:rFonts w:ascii="Times New Roman" w:hAnsi="Times New Roman" w:cs="Times New Roman"/>
          <w:sz w:val="28"/>
          <w:szCs w:val="28"/>
        </w:rPr>
        <w:t>ОТЧЕТ</w:t>
      </w:r>
    </w:p>
    <w:p w:rsidR="00EF509D" w:rsidRPr="003F2337" w:rsidRDefault="00EF509D" w:rsidP="00EF5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337">
        <w:rPr>
          <w:rFonts w:ascii="Times New Roman" w:hAnsi="Times New Roman" w:cs="Times New Roman"/>
          <w:sz w:val="28"/>
          <w:szCs w:val="28"/>
        </w:rPr>
        <w:t xml:space="preserve">о результатах деятельности бюджетного </w:t>
      </w:r>
      <w:r w:rsidRPr="004B3B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автономного) </w:t>
      </w:r>
      <w:r w:rsidRPr="003F2337">
        <w:rPr>
          <w:rFonts w:ascii="Times New Roman" w:hAnsi="Times New Roman" w:cs="Times New Roman"/>
          <w:sz w:val="28"/>
          <w:szCs w:val="28"/>
        </w:rPr>
        <w:t>учреждения,</w:t>
      </w:r>
    </w:p>
    <w:p w:rsidR="00EF509D" w:rsidRPr="003F2337" w:rsidRDefault="00EF509D" w:rsidP="00EF5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337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</w:t>
      </w:r>
    </w:p>
    <w:p w:rsidR="00EF509D" w:rsidRPr="003F2337" w:rsidRDefault="00EF509D" w:rsidP="00EF5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337">
        <w:rPr>
          <w:rFonts w:ascii="Times New Roman" w:hAnsi="Times New Roman" w:cs="Times New Roman"/>
          <w:sz w:val="28"/>
          <w:szCs w:val="28"/>
        </w:rPr>
        <w:t>за ним муниципального имущества</w:t>
      </w:r>
    </w:p>
    <w:p w:rsidR="00EF509D" w:rsidRPr="003F2337" w:rsidRDefault="00EF509D" w:rsidP="00EF5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337">
        <w:rPr>
          <w:rFonts w:ascii="Times New Roman" w:hAnsi="Times New Roman" w:cs="Times New Roman"/>
          <w:sz w:val="28"/>
          <w:szCs w:val="28"/>
        </w:rPr>
        <w:t>за 20_</w:t>
      </w:r>
      <w:r w:rsidR="00372A32" w:rsidRPr="00372A3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5369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F2337">
        <w:rPr>
          <w:rFonts w:ascii="Times New Roman" w:hAnsi="Times New Roman" w:cs="Times New Roman"/>
          <w:sz w:val="28"/>
          <w:szCs w:val="28"/>
        </w:rPr>
        <w:t>_ год</w:t>
      </w:r>
    </w:p>
    <w:p w:rsidR="00EF509D" w:rsidRPr="003F2337" w:rsidRDefault="00EF509D" w:rsidP="00EF5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13"/>
      </w:tblGrid>
      <w:tr w:rsidR="00EF509D" w:rsidRPr="003F2337" w:rsidTr="00D677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3F2337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3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бюджетного учреждения: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3F2337" w:rsidRDefault="00372A32" w:rsidP="00D677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г. Лысково»</w:t>
            </w:r>
          </w:p>
        </w:tc>
      </w:tr>
      <w:tr w:rsidR="00EF509D" w:rsidRPr="003F2337" w:rsidTr="00D677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3F2337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37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муниципального бюджетного учреждения: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3F2337" w:rsidRDefault="00372A32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606212, Нижегородская область, г. Лысково,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Мичурина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д.36</w:t>
            </w:r>
          </w:p>
        </w:tc>
      </w:tr>
      <w:tr w:rsidR="00EF509D" w:rsidRPr="003F2337" w:rsidTr="00D677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3F2337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37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показателей в денежном выражении: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3F2337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37">
              <w:rPr>
                <w:rFonts w:ascii="Times New Roman" w:hAnsi="Times New Roman" w:cs="Times New Roman"/>
                <w:sz w:val="28"/>
                <w:szCs w:val="28"/>
              </w:rPr>
              <w:t>Рубли (с точностью до второго десятичного знака)</w:t>
            </w:r>
          </w:p>
        </w:tc>
      </w:tr>
    </w:tbl>
    <w:p w:rsidR="00EF509D" w:rsidRPr="00AF31A0" w:rsidRDefault="00EF509D" w:rsidP="00EF5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09D" w:rsidRPr="003F2337" w:rsidRDefault="00EF509D" w:rsidP="00EF5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337">
        <w:rPr>
          <w:rFonts w:ascii="Times New Roman" w:hAnsi="Times New Roman" w:cs="Times New Roman"/>
          <w:sz w:val="28"/>
          <w:szCs w:val="28"/>
        </w:rPr>
        <w:t>Раздел 1. Общие сведения об учреждении</w:t>
      </w:r>
    </w:p>
    <w:p w:rsidR="00EF509D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337">
        <w:rPr>
          <w:rFonts w:ascii="Times New Roman" w:hAnsi="Times New Roman" w:cs="Times New Roman"/>
          <w:sz w:val="28"/>
          <w:szCs w:val="28"/>
        </w:rPr>
        <w:t xml:space="preserve">1.1.   Виды   </w:t>
      </w:r>
      <w:proofErr w:type="gramStart"/>
      <w:r w:rsidRPr="003F2337">
        <w:rPr>
          <w:rFonts w:ascii="Times New Roman" w:hAnsi="Times New Roman" w:cs="Times New Roman"/>
          <w:sz w:val="28"/>
          <w:szCs w:val="28"/>
        </w:rPr>
        <w:t>деятельности  в</w:t>
      </w:r>
      <w:proofErr w:type="gramEnd"/>
      <w:r w:rsidRPr="003F2337">
        <w:rPr>
          <w:rFonts w:ascii="Times New Roman" w:hAnsi="Times New Roman" w:cs="Times New Roman"/>
          <w:sz w:val="28"/>
          <w:szCs w:val="28"/>
        </w:rPr>
        <w:t xml:space="preserve">  соответствии  с  учредительными 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37">
        <w:rPr>
          <w:rFonts w:ascii="Times New Roman" w:hAnsi="Times New Roman" w:cs="Times New Roman"/>
          <w:sz w:val="28"/>
          <w:szCs w:val="28"/>
        </w:rPr>
        <w:t>(Уставом):</w:t>
      </w:r>
    </w:p>
    <w:p w:rsidR="00327C89" w:rsidRDefault="00410641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11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27C89">
        <w:rPr>
          <w:rFonts w:ascii="Times New Roman" w:hAnsi="Times New Roman" w:cs="Times New Roman"/>
          <w:sz w:val="28"/>
          <w:szCs w:val="28"/>
        </w:rPr>
        <w:t>еализация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7C89" w:rsidRDefault="00410641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</w:t>
      </w:r>
      <w:r w:rsidR="00491195">
        <w:rPr>
          <w:rFonts w:ascii="Times New Roman" w:hAnsi="Times New Roman" w:cs="Times New Roman"/>
          <w:sz w:val="28"/>
          <w:szCs w:val="28"/>
        </w:rPr>
        <w:t>еализация дополнительных предпрофессиональных программ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0641" w:rsidRPr="00410641" w:rsidRDefault="00410641" w:rsidP="00410641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организация питания учащихся;</w:t>
      </w:r>
    </w:p>
    <w:p w:rsidR="00410641" w:rsidRPr="00410641" w:rsidRDefault="00410641" w:rsidP="00410641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 xml:space="preserve">обеспечение питанием учащихся в случаях и в порядке, которые установлены федеральными законами, законами Нижегородской области, муниципальными правовыми актами </w:t>
      </w:r>
      <w:proofErr w:type="spellStart"/>
      <w:r w:rsidRPr="00410641">
        <w:rPr>
          <w:rFonts w:ascii="Times New Roman" w:hAnsi="Times New Roman" w:cs="Times New Roman"/>
          <w:sz w:val="28"/>
          <w:szCs w:val="28"/>
        </w:rPr>
        <w:t>Лысковского</w:t>
      </w:r>
      <w:proofErr w:type="spellEnd"/>
      <w:r w:rsidRPr="0041064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10641" w:rsidRPr="00410641" w:rsidRDefault="00410641" w:rsidP="00410641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организация охраны здоровья учащихся (за исключением оказания первичной медико-санитарной помощи, прохождения периодических медицинских осмотров и диспансеризации);</w:t>
      </w:r>
    </w:p>
    <w:p w:rsidR="00410641" w:rsidRPr="00410641" w:rsidRDefault="00410641" w:rsidP="00410641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педагогической, психологической, социальной помощи учащимся;</w:t>
      </w:r>
    </w:p>
    <w:p w:rsidR="00410641" w:rsidRPr="00410641" w:rsidRDefault="00410641" w:rsidP="00410641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создание необходимых условий для охраны и укрепления здоровья работников Организации;</w:t>
      </w:r>
    </w:p>
    <w:p w:rsidR="00410641" w:rsidRPr="00410641" w:rsidRDefault="00410641" w:rsidP="00410641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детей;</w:t>
      </w:r>
    </w:p>
    <w:p w:rsidR="00410641" w:rsidRPr="00410641" w:rsidRDefault="00410641" w:rsidP="00410641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организация разнообразной массовой работы с учащимися и родителями (законными представителями) несовершеннолетних учащихся для отдыха и досуга, в том числе клубных, секционных и других занятий, экспедиций, соревнований, экскурсий;</w:t>
      </w:r>
    </w:p>
    <w:p w:rsidR="00410641" w:rsidRPr="00410641" w:rsidRDefault="00410641" w:rsidP="00410641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410641" w:rsidRPr="00410641" w:rsidRDefault="00410641" w:rsidP="00410641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41">
        <w:rPr>
          <w:rFonts w:ascii="Times New Roman" w:hAnsi="Times New Roman" w:cs="Times New Roman"/>
          <w:sz w:val="28"/>
          <w:szCs w:val="28"/>
        </w:rPr>
        <w:lastRenderedPageBreak/>
        <w:t>организация научной, творческой, экспериментальной и инновационной деятельности;</w:t>
      </w:r>
    </w:p>
    <w:p w:rsidR="00491195" w:rsidRDefault="00410641" w:rsidP="0041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0641">
        <w:rPr>
          <w:rFonts w:ascii="Times New Roman" w:hAnsi="Times New Roman" w:cs="Times New Roman"/>
          <w:sz w:val="28"/>
          <w:szCs w:val="28"/>
        </w:rPr>
        <w:t>проведение мероприятий по межрегиональному и международному сотрудничеству в сфере образования.</w:t>
      </w:r>
    </w:p>
    <w:p w:rsidR="00410641" w:rsidRDefault="00410641" w:rsidP="0041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09D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337">
        <w:rPr>
          <w:rFonts w:ascii="Times New Roman" w:hAnsi="Times New Roman" w:cs="Times New Roman"/>
          <w:sz w:val="28"/>
          <w:szCs w:val="28"/>
        </w:rPr>
        <w:t>1.2. Перечень разрешительных документов (с указанием номеров, даты выдачи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37">
        <w:rPr>
          <w:rFonts w:ascii="Times New Roman" w:hAnsi="Times New Roman" w:cs="Times New Roman"/>
          <w:sz w:val="28"/>
          <w:szCs w:val="28"/>
        </w:rPr>
        <w:t xml:space="preserve">срока   действия), </w:t>
      </w:r>
      <w:proofErr w:type="gramStart"/>
      <w:r w:rsidRPr="003F2337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Pr="003F2337">
        <w:rPr>
          <w:rFonts w:ascii="Times New Roman" w:hAnsi="Times New Roman" w:cs="Times New Roman"/>
          <w:sz w:val="28"/>
          <w:szCs w:val="28"/>
        </w:rPr>
        <w:t xml:space="preserve">  которых  учреждение  осуществляет 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37">
        <w:rPr>
          <w:rFonts w:ascii="Times New Roman" w:hAnsi="Times New Roman" w:cs="Times New Roman"/>
          <w:sz w:val="28"/>
          <w:szCs w:val="28"/>
        </w:rPr>
        <w:t>деятельность:</w:t>
      </w:r>
    </w:p>
    <w:p w:rsidR="00491195" w:rsidRPr="00491195" w:rsidRDefault="00491195" w:rsidP="00491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195">
        <w:rPr>
          <w:rFonts w:ascii="Times New Roman" w:hAnsi="Times New Roman"/>
          <w:sz w:val="28"/>
          <w:szCs w:val="28"/>
        </w:rPr>
        <w:t xml:space="preserve">- Федеральный </w:t>
      </w:r>
      <w:proofErr w:type="gramStart"/>
      <w:r w:rsidRPr="00491195">
        <w:rPr>
          <w:rFonts w:ascii="Times New Roman" w:hAnsi="Times New Roman"/>
          <w:sz w:val="28"/>
          <w:szCs w:val="28"/>
        </w:rPr>
        <w:t>закон  от</w:t>
      </w:r>
      <w:proofErr w:type="gramEnd"/>
      <w:r w:rsidRPr="00491195">
        <w:rPr>
          <w:rFonts w:ascii="Times New Roman" w:hAnsi="Times New Roman"/>
          <w:sz w:val="28"/>
          <w:szCs w:val="28"/>
        </w:rPr>
        <w:t xml:space="preserve"> 29.12.2012 №273-ФЗ "Об образовании в Российской Федерации";</w:t>
      </w:r>
    </w:p>
    <w:p w:rsidR="00491195" w:rsidRPr="00491195" w:rsidRDefault="00491195" w:rsidP="00491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195">
        <w:rPr>
          <w:rFonts w:ascii="Times New Roman" w:hAnsi="Times New Roman"/>
          <w:sz w:val="28"/>
          <w:szCs w:val="28"/>
        </w:rPr>
        <w:t xml:space="preserve">- Приказ Управление образования и молодежной политики </w:t>
      </w:r>
      <w:proofErr w:type="spellStart"/>
      <w:r w:rsidRPr="00491195">
        <w:rPr>
          <w:rFonts w:ascii="Times New Roman" w:hAnsi="Times New Roman"/>
          <w:sz w:val="28"/>
          <w:szCs w:val="28"/>
        </w:rPr>
        <w:t>Лысковского</w:t>
      </w:r>
      <w:proofErr w:type="spellEnd"/>
      <w:r w:rsidRPr="00491195"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 от 01.12.2015 №353-о "Об утверждении ведомственного перечня муниципальных услуг (работ)"</w:t>
      </w:r>
    </w:p>
    <w:p w:rsidR="00491195" w:rsidRPr="00491195" w:rsidRDefault="00491195" w:rsidP="00491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195">
        <w:rPr>
          <w:rFonts w:ascii="Times New Roman" w:hAnsi="Times New Roman"/>
          <w:sz w:val="28"/>
          <w:szCs w:val="28"/>
        </w:rPr>
        <w:t xml:space="preserve">- Федеральный Закон от 21.12.2012 «Об образовании в Российской Федерации»», гл. 13, статья 99;  </w:t>
      </w:r>
    </w:p>
    <w:p w:rsidR="00491195" w:rsidRPr="00491195" w:rsidRDefault="00491195" w:rsidP="00491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19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91195">
        <w:rPr>
          <w:rFonts w:ascii="Times New Roman" w:hAnsi="Times New Roman"/>
          <w:sz w:val="28"/>
          <w:szCs w:val="28"/>
        </w:rPr>
        <w:t>Федеральный  закон</w:t>
      </w:r>
      <w:proofErr w:type="gramEnd"/>
      <w:r w:rsidRPr="00491195">
        <w:rPr>
          <w:rFonts w:ascii="Times New Roman" w:hAnsi="Times New Roman"/>
          <w:sz w:val="28"/>
          <w:szCs w:val="28"/>
        </w:rPr>
        <w:t xml:space="preserve">  от  06.10.2003  №  13 1-ФЗ   «Об  общих  принципах  организации  местного  самоуправления  в  Российской  Федерации, статья 16, пункт 1, подпункт 11;  </w:t>
      </w:r>
    </w:p>
    <w:p w:rsidR="00491195" w:rsidRPr="00491195" w:rsidRDefault="00491195" w:rsidP="00491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195">
        <w:rPr>
          <w:rFonts w:ascii="Times New Roman" w:hAnsi="Times New Roman"/>
          <w:sz w:val="28"/>
          <w:szCs w:val="28"/>
        </w:rPr>
        <w:t xml:space="preserve">- Федеральный закон от 27.07.2010 № 210-ФЗ (ред. от 13.07.2015) «Об организации предоставления государственных </w:t>
      </w:r>
      <w:proofErr w:type="gramStart"/>
      <w:r w:rsidRPr="00491195">
        <w:rPr>
          <w:rFonts w:ascii="Times New Roman" w:hAnsi="Times New Roman"/>
          <w:sz w:val="28"/>
          <w:szCs w:val="28"/>
        </w:rPr>
        <w:t>и  муниципальных</w:t>
      </w:r>
      <w:proofErr w:type="gramEnd"/>
      <w:r w:rsidRPr="00491195">
        <w:rPr>
          <w:rFonts w:ascii="Times New Roman" w:hAnsi="Times New Roman"/>
          <w:sz w:val="28"/>
          <w:szCs w:val="28"/>
        </w:rPr>
        <w:t xml:space="preserve"> услуг», ст.11, п.6,7.</w:t>
      </w:r>
    </w:p>
    <w:p w:rsidR="00491195" w:rsidRPr="00491195" w:rsidRDefault="00491195" w:rsidP="00491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195">
        <w:rPr>
          <w:rFonts w:ascii="Times New Roman" w:hAnsi="Times New Roman"/>
          <w:sz w:val="28"/>
          <w:szCs w:val="28"/>
        </w:rPr>
        <w:t xml:space="preserve">- Приказ </w:t>
      </w:r>
      <w:proofErr w:type="gramStart"/>
      <w:r w:rsidRPr="00491195">
        <w:rPr>
          <w:rFonts w:ascii="Times New Roman" w:hAnsi="Times New Roman"/>
          <w:sz w:val="28"/>
          <w:szCs w:val="28"/>
        </w:rPr>
        <w:t>от  16</w:t>
      </w:r>
      <w:proofErr w:type="gramEnd"/>
      <w:r w:rsidRPr="00491195">
        <w:rPr>
          <w:rFonts w:ascii="Times New Roman" w:hAnsi="Times New Roman"/>
          <w:sz w:val="28"/>
          <w:szCs w:val="28"/>
        </w:rPr>
        <w:t>,02,2016 г.№41-о « О внесении изменений в приказ от 25.12.2009 № 554/1 – о «Об утверждении стандартов качества предоставления муниципальных услуг»;</w:t>
      </w:r>
    </w:p>
    <w:p w:rsidR="00491195" w:rsidRPr="00491195" w:rsidRDefault="00491195" w:rsidP="00491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195">
        <w:rPr>
          <w:rFonts w:ascii="Times New Roman" w:hAnsi="Times New Roman"/>
          <w:sz w:val="28"/>
          <w:szCs w:val="28"/>
        </w:rPr>
        <w:t xml:space="preserve">- Устав образовательной организации, утверждён постановлением Администрации </w:t>
      </w:r>
      <w:proofErr w:type="spellStart"/>
      <w:r w:rsidRPr="00491195">
        <w:rPr>
          <w:rFonts w:ascii="Times New Roman" w:hAnsi="Times New Roman"/>
          <w:sz w:val="28"/>
          <w:szCs w:val="28"/>
        </w:rPr>
        <w:t>Лысковского</w:t>
      </w:r>
      <w:proofErr w:type="spellEnd"/>
      <w:r w:rsidRPr="00491195"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 от 26.03.2015 г. № 316;</w:t>
      </w:r>
    </w:p>
    <w:p w:rsidR="00491195" w:rsidRPr="00491195" w:rsidRDefault="00491195" w:rsidP="00491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195">
        <w:rPr>
          <w:rFonts w:ascii="Times New Roman" w:hAnsi="Times New Roman"/>
          <w:sz w:val="28"/>
          <w:szCs w:val="28"/>
        </w:rPr>
        <w:t xml:space="preserve">- Лицензия Серия 52 Л01 № 0002074 </w:t>
      </w:r>
      <w:proofErr w:type="gramStart"/>
      <w:r w:rsidRPr="00491195">
        <w:rPr>
          <w:rFonts w:ascii="Times New Roman" w:hAnsi="Times New Roman"/>
          <w:sz w:val="28"/>
          <w:szCs w:val="28"/>
        </w:rPr>
        <w:t>от  28</w:t>
      </w:r>
      <w:proofErr w:type="gramEnd"/>
      <w:r w:rsidRPr="00491195">
        <w:rPr>
          <w:rFonts w:ascii="Times New Roman" w:hAnsi="Times New Roman"/>
          <w:sz w:val="28"/>
          <w:szCs w:val="28"/>
        </w:rPr>
        <w:t xml:space="preserve"> апреля 2015 г. (бессрочная);</w:t>
      </w:r>
    </w:p>
    <w:p w:rsidR="00327C89" w:rsidRPr="00491195" w:rsidRDefault="00327C89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09D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337">
        <w:rPr>
          <w:rFonts w:ascii="Times New Roman" w:hAnsi="Times New Roman" w:cs="Times New Roman"/>
          <w:sz w:val="28"/>
          <w:szCs w:val="28"/>
        </w:rPr>
        <w:t xml:space="preserve">1.3.   </w:t>
      </w:r>
      <w:proofErr w:type="gramStart"/>
      <w:r w:rsidRPr="003F2337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3F2337">
        <w:rPr>
          <w:rFonts w:ascii="Times New Roman" w:hAnsi="Times New Roman" w:cs="Times New Roman"/>
          <w:sz w:val="28"/>
          <w:szCs w:val="28"/>
        </w:rPr>
        <w:t xml:space="preserve">  численности  и  средней  заработной  плате 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37">
        <w:rPr>
          <w:rFonts w:ascii="Times New Roman" w:hAnsi="Times New Roman" w:cs="Times New Roman"/>
          <w:sz w:val="28"/>
          <w:szCs w:val="28"/>
        </w:rPr>
        <w:t>учреждения:</w:t>
      </w:r>
      <w:r w:rsidR="00D677F8">
        <w:rPr>
          <w:rFonts w:ascii="Times New Roman" w:hAnsi="Times New Roman" w:cs="Times New Roman"/>
          <w:sz w:val="28"/>
          <w:szCs w:val="28"/>
        </w:rPr>
        <w:t xml:space="preserve"> </w:t>
      </w:r>
      <w:r w:rsidR="00072E8E">
        <w:rPr>
          <w:rFonts w:ascii="Times New Roman" w:hAnsi="Times New Roman" w:cs="Times New Roman"/>
          <w:sz w:val="28"/>
          <w:szCs w:val="28"/>
        </w:rPr>
        <w:t xml:space="preserve">численность – </w:t>
      </w:r>
      <w:r w:rsidR="00D364AD">
        <w:rPr>
          <w:rFonts w:ascii="Times New Roman" w:hAnsi="Times New Roman" w:cs="Times New Roman"/>
          <w:sz w:val="28"/>
          <w:szCs w:val="28"/>
        </w:rPr>
        <w:t>2</w:t>
      </w:r>
      <w:r w:rsidR="006508A3">
        <w:rPr>
          <w:rFonts w:ascii="Times New Roman" w:hAnsi="Times New Roman" w:cs="Times New Roman"/>
          <w:sz w:val="28"/>
          <w:szCs w:val="28"/>
        </w:rPr>
        <w:t>4</w:t>
      </w:r>
      <w:r w:rsidR="00D364A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508A3">
        <w:rPr>
          <w:rFonts w:ascii="Times New Roman" w:hAnsi="Times New Roman" w:cs="Times New Roman"/>
          <w:sz w:val="28"/>
          <w:szCs w:val="28"/>
        </w:rPr>
        <w:t>а</w:t>
      </w:r>
      <w:r w:rsidR="00D364AD">
        <w:rPr>
          <w:rFonts w:ascii="Times New Roman" w:hAnsi="Times New Roman" w:cs="Times New Roman"/>
          <w:sz w:val="28"/>
          <w:szCs w:val="28"/>
        </w:rPr>
        <w:t>,</w:t>
      </w:r>
    </w:p>
    <w:p w:rsidR="00072E8E" w:rsidRPr="003F2337" w:rsidRDefault="00072E8E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средняя заработная плата- </w:t>
      </w:r>
      <w:r w:rsidR="00273380">
        <w:rPr>
          <w:rFonts w:ascii="Times New Roman" w:hAnsi="Times New Roman" w:cs="Times New Roman"/>
          <w:sz w:val="28"/>
          <w:szCs w:val="28"/>
        </w:rPr>
        <w:t>1</w:t>
      </w:r>
      <w:r w:rsidR="006508A3">
        <w:rPr>
          <w:rFonts w:ascii="Times New Roman" w:hAnsi="Times New Roman" w:cs="Times New Roman"/>
          <w:sz w:val="28"/>
          <w:szCs w:val="28"/>
        </w:rPr>
        <w:t>7354</w:t>
      </w:r>
      <w:r w:rsidR="00273380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bookmarkStart w:id="0" w:name="_GoBack"/>
      <w:bookmarkEnd w:id="0"/>
    </w:p>
    <w:p w:rsidR="00491195" w:rsidRDefault="00491195" w:rsidP="00EF5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9D" w:rsidRPr="003F2337" w:rsidRDefault="00EF509D" w:rsidP="00EF5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337">
        <w:rPr>
          <w:rFonts w:ascii="Times New Roman" w:hAnsi="Times New Roman" w:cs="Times New Roman"/>
          <w:sz w:val="28"/>
          <w:szCs w:val="28"/>
        </w:rPr>
        <w:t>Раздел 2. Результат деятельности учреждения</w:t>
      </w:r>
    </w:p>
    <w:p w:rsidR="00EF509D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09D" w:rsidRPr="00475BC8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BC8">
        <w:rPr>
          <w:rFonts w:ascii="Times New Roman" w:hAnsi="Times New Roman" w:cs="Times New Roman"/>
          <w:sz w:val="28"/>
          <w:szCs w:val="28"/>
        </w:rPr>
        <w:t>a.  Изменение балансовой (остаточной)  стоимости  нефинансовых 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BC8">
        <w:rPr>
          <w:rFonts w:ascii="Times New Roman" w:hAnsi="Times New Roman" w:cs="Times New Roman"/>
          <w:sz w:val="28"/>
          <w:szCs w:val="28"/>
        </w:rPr>
        <w:t>относительно предыдущего отчетного года:</w:t>
      </w:r>
    </w:p>
    <w:p w:rsidR="00EF509D" w:rsidRPr="00475BC8" w:rsidRDefault="00EF509D" w:rsidP="00EF50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2"/>
        <w:gridCol w:w="1390"/>
        <w:gridCol w:w="1460"/>
        <w:gridCol w:w="1375"/>
        <w:gridCol w:w="1134"/>
        <w:gridCol w:w="1134"/>
        <w:gridCol w:w="709"/>
        <w:gridCol w:w="1276"/>
      </w:tblGrid>
      <w:tr w:rsidR="00EF509D" w:rsidTr="00C2483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Нефинансовые активы на начало отчетного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Нефинансовые активы на конец отчетного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EF509D" w:rsidTr="00C2483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09D" w:rsidTr="00C2483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8</w:t>
            </w:r>
          </w:p>
        </w:tc>
      </w:tr>
      <w:tr w:rsidR="00FD497A" w:rsidTr="00C2483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lastRenderedPageBreak/>
              <w:t>Основные средства (балансовая стоимость)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8903136,42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Основные средства (балансовая стоимость)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9507719,17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8C27E7" w:rsidP="008C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D44A8F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основных средств </w:t>
            </w:r>
          </w:p>
        </w:tc>
      </w:tr>
      <w:tr w:rsidR="00FD497A" w:rsidTr="00C2483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Основные средства (остаточная стоимость) &lt;*&gt;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Основные средства (остаточная стоимость) &lt;*&gt;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68246,66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8C27E7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8C27E7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7A" w:rsidTr="00C2483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Нематериальные активы (балансовая стоимость)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Нематериальные активы (балансовая стоимость)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7A" w:rsidTr="00C2483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Нематериальные активы (остаточная стоимость) &lt;*&gt;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Нематериальные активы (остаточная стоимость) &lt;*&gt;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7A" w:rsidTr="00C2483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Материальные запасы &lt;*&gt;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436055,16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Материальные запасы &lt;*&gt;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161871,71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273380" w:rsidP="008C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155696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 материалов</w:t>
            </w:r>
          </w:p>
        </w:tc>
      </w:tr>
      <w:tr w:rsidR="00FD497A" w:rsidTr="00C2483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Вложения в нефинансовые активы &lt;*&gt;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Вложения в нефинансовые активы &lt;*&gt;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7A" w:rsidTr="00C2483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Амортизация основных средств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8903136,42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Амортизация основных средств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9439472,51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8C27E7" w:rsidP="008C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5A7A6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497A" w:rsidTr="00C2483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Амортизация нематериальных активов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Амортизация нематериальных активов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7A" w:rsidTr="00C2483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Итого (сумма &lt;*&gt;):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327C89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436055,16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6F8A">
              <w:rPr>
                <w:rFonts w:ascii="Times New Roman" w:hAnsi="Times New Roman" w:cs="Times New Roman"/>
              </w:rPr>
              <w:t>Итого (сумма &lt;*&gt;):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327C89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161871,71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A" w:rsidRPr="00046F8A" w:rsidRDefault="00FD497A" w:rsidP="00FD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F509D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8A">
        <w:rPr>
          <w:rFonts w:ascii="Times New Roman" w:hAnsi="Times New Roman" w:cs="Times New Roman"/>
          <w:sz w:val="28"/>
          <w:szCs w:val="28"/>
        </w:rPr>
        <w:t>b.  Общая сумма выставленных требований в возмещение ущерба по недостачам и хищениям  материальных  ценностей,  денежных  средств,  а  также  от  порчи материальных ценностей, всего ______</w:t>
      </w:r>
      <w:r w:rsidR="00072E8E" w:rsidRPr="00072E8E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46F8A">
        <w:rPr>
          <w:rFonts w:ascii="Times New Roman" w:hAnsi="Times New Roman" w:cs="Times New Roman"/>
          <w:sz w:val="28"/>
          <w:szCs w:val="28"/>
        </w:rPr>
        <w:t>____, в том числе:</w:t>
      </w:r>
    </w:p>
    <w:p w:rsidR="00EF509D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509D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2"/>
        <w:gridCol w:w="1922"/>
        <w:gridCol w:w="1922"/>
        <w:gridCol w:w="1923"/>
        <w:gridCol w:w="2010"/>
      </w:tblGrid>
      <w:tr w:rsidR="00EF509D" w:rsidTr="00D677F8"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Суммы выставленных требований в возмещение ущерба</w:t>
            </w:r>
          </w:p>
        </w:tc>
      </w:tr>
      <w:tr w:rsidR="00EF509D" w:rsidTr="00D677F8"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недостачи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хищения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Порча материальных ценностей</w:t>
            </w:r>
          </w:p>
        </w:tc>
      </w:tr>
      <w:tr w:rsidR="00EF509D" w:rsidTr="00D677F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Денежных средств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Материальных ценностей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Денежных средств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Материальных ценностей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9D" w:rsidTr="00D677F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09D" w:rsidTr="00D677F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509D" w:rsidRDefault="00EF509D" w:rsidP="00565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8A">
        <w:rPr>
          <w:rFonts w:ascii="Times New Roman" w:hAnsi="Times New Roman" w:cs="Times New Roman"/>
          <w:sz w:val="28"/>
          <w:szCs w:val="28"/>
        </w:rPr>
        <w:t>c. Изменения дебиторской и кредиторской задолженности учреждения:</w:t>
      </w:r>
    </w:p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09D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9"/>
        <w:gridCol w:w="1350"/>
        <w:gridCol w:w="676"/>
        <w:gridCol w:w="1020"/>
        <w:gridCol w:w="945"/>
        <w:gridCol w:w="751"/>
        <w:gridCol w:w="752"/>
        <w:gridCol w:w="752"/>
        <w:gridCol w:w="2044"/>
      </w:tblGrid>
      <w:tr w:rsidR="00EF509D" w:rsidRPr="00046F8A" w:rsidTr="00D677F8"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дебиторской задолженности, нереальной к взысканию</w:t>
            </w:r>
          </w:p>
        </w:tc>
      </w:tr>
      <w:tr w:rsidR="00EF509D" w:rsidRPr="00046F8A" w:rsidTr="00D677F8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в том числе нереальная к взысканию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9D" w:rsidRPr="00046F8A" w:rsidTr="00D677F8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9D" w:rsidRPr="00046F8A" w:rsidTr="00D677F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509D" w:rsidRPr="00046F8A" w:rsidTr="00D677F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491195" w:rsidP="001E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491195" w:rsidP="001E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491195" w:rsidP="001E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491195" w:rsidP="001E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491195" w:rsidP="001E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491195" w:rsidP="001E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491195" w:rsidP="001E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491195" w:rsidP="001E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491195" w:rsidP="001E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F509D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2"/>
        <w:gridCol w:w="1342"/>
        <w:gridCol w:w="678"/>
        <w:gridCol w:w="1027"/>
        <w:gridCol w:w="985"/>
        <w:gridCol w:w="863"/>
        <w:gridCol w:w="626"/>
        <w:gridCol w:w="745"/>
        <w:gridCol w:w="2031"/>
      </w:tblGrid>
      <w:tr w:rsidR="00EF509D" w:rsidRPr="00046F8A" w:rsidTr="00D677F8">
        <w:tc>
          <w:tcPr>
            <w:tcW w:w="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просроченной кредиторской задолженности</w:t>
            </w:r>
          </w:p>
        </w:tc>
      </w:tr>
      <w:tr w:rsidR="00EF509D" w:rsidRPr="00046F8A" w:rsidTr="00D2429E"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9D" w:rsidRPr="00046F8A" w:rsidTr="00D2429E"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9D" w:rsidRPr="00046F8A" w:rsidTr="00D2429E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429E" w:rsidRPr="00046F8A" w:rsidTr="00D2429E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E" w:rsidRPr="00046F8A" w:rsidRDefault="00D2429E" w:rsidP="00D2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2324,84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E" w:rsidRPr="00046F8A" w:rsidRDefault="00D2429E" w:rsidP="00D2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2759,81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E" w:rsidRPr="00046F8A" w:rsidRDefault="00D2429E" w:rsidP="00D2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E" w:rsidRPr="00046F8A" w:rsidRDefault="00D2429E" w:rsidP="00D2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E" w:rsidRPr="00046F8A" w:rsidRDefault="00D2429E" w:rsidP="00D2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E" w:rsidRPr="00046F8A" w:rsidRDefault="00491195" w:rsidP="00D2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E" w:rsidRPr="00046F8A" w:rsidRDefault="00D2429E" w:rsidP="00D2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E" w:rsidRPr="00046F8A" w:rsidRDefault="00E85707" w:rsidP="00D2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E" w:rsidRPr="00046F8A" w:rsidRDefault="00D2429E" w:rsidP="00D2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F509D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8A">
        <w:rPr>
          <w:rFonts w:ascii="Times New Roman" w:hAnsi="Times New Roman" w:cs="Times New Roman"/>
          <w:sz w:val="28"/>
          <w:szCs w:val="28"/>
        </w:rPr>
        <w:t>d. Информация по оказываемым услугам (выполняемым работам):</w:t>
      </w:r>
    </w:p>
    <w:p w:rsidR="00EF509D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509D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939"/>
        <w:gridCol w:w="1271"/>
        <w:gridCol w:w="1271"/>
        <w:gridCol w:w="1271"/>
        <w:gridCol w:w="1271"/>
        <w:gridCol w:w="2088"/>
      </w:tblGrid>
      <w:tr w:rsidR="00EF509D" w:rsidTr="00D677F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Наименование платной услуги (работы)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Цена (тариф) на платные услуги (работы)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полученных учреждением за оказание платных услуг (выполнение работ)</w:t>
            </w:r>
          </w:p>
        </w:tc>
      </w:tr>
      <w:tr w:rsidR="00EF509D" w:rsidTr="00D677F8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9D" w:rsidTr="00D677F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509D" w:rsidTr="00D677F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D17C73" w:rsidP="00F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F9534A" w:rsidP="00F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F9534A" w:rsidP="00F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F9534A" w:rsidP="00F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F9534A" w:rsidP="00F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F9534A" w:rsidP="00F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F9534A" w:rsidP="00F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09D" w:rsidTr="00D677F8">
        <w:tc>
          <w:tcPr>
            <w:tcW w:w="7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Default="00F9534A" w:rsidP="00F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F509D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158"/>
        <w:gridCol w:w="1843"/>
        <w:gridCol w:w="1701"/>
        <w:gridCol w:w="992"/>
        <w:gridCol w:w="1417"/>
      </w:tblGrid>
      <w:tr w:rsidR="00EF509D" w:rsidRPr="00046F8A" w:rsidTr="00327C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воспользовавшихся услугами (работами)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воспользовавшихся платными услугами (работами)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Принятые меры по результатам рассмотрения жалоб</w:t>
            </w:r>
          </w:p>
        </w:tc>
      </w:tr>
      <w:tr w:rsidR="00EF509D" w:rsidRPr="00046F8A" w:rsidTr="00327C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09D" w:rsidRPr="00046F8A" w:rsidTr="00327C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8C27E7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A64108" w:rsidRDefault="004665C4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0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A64108" w:rsidP="008C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8C27E7" w:rsidP="0032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327C89" w:rsidP="0032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327C89" w:rsidP="0032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5C4" w:rsidRPr="00046F8A" w:rsidTr="00327C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4" w:rsidRDefault="00C34289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4" w:rsidRPr="00A64108" w:rsidRDefault="00C34289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0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4" w:rsidRDefault="00A64108" w:rsidP="008C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4" w:rsidRDefault="00A64108" w:rsidP="0032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4" w:rsidRDefault="00A64108" w:rsidP="0032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4" w:rsidRDefault="00A64108" w:rsidP="0032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09D" w:rsidRPr="00046F8A" w:rsidTr="00327C89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4665C4" w:rsidP="0046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4665C4" w:rsidP="0046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4665C4" w:rsidP="0046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4665C4" w:rsidP="0046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2887"/>
        <w:gridCol w:w="1134"/>
        <w:gridCol w:w="1821"/>
        <w:gridCol w:w="1740"/>
        <w:gridCol w:w="1542"/>
      </w:tblGrid>
      <w:tr w:rsidR="00EF509D" w:rsidRPr="00046F8A" w:rsidTr="004665C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задании на отчетный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году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EF509D" w:rsidRPr="00046F8A" w:rsidTr="004665C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09D" w:rsidRPr="00046F8A" w:rsidTr="004665C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410641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410641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0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</w:t>
            </w:r>
            <w:r w:rsidR="004F250F">
              <w:rPr>
                <w:rFonts w:ascii="Times New Roman" w:hAnsi="Times New Roman" w:cs="Times New Roman"/>
                <w:sz w:val="24"/>
                <w:szCs w:val="24"/>
              </w:rPr>
              <w:t xml:space="preserve"> (число обучающихся)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4F250F" w:rsidP="004F2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4F250F" w:rsidP="004F2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4F250F" w:rsidP="004F2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41" w:rsidRPr="00046F8A" w:rsidTr="004665C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1" w:rsidRDefault="00410641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1" w:rsidRPr="00A64108" w:rsidRDefault="00410641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0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  <w:r w:rsidR="004F250F">
              <w:rPr>
                <w:rFonts w:ascii="Times New Roman" w:hAnsi="Times New Roman" w:cs="Times New Roman"/>
                <w:sz w:val="24"/>
                <w:szCs w:val="24"/>
              </w:rPr>
              <w:t xml:space="preserve"> (число обучающихся)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1" w:rsidRPr="00046F8A" w:rsidRDefault="004F250F" w:rsidP="004F2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1" w:rsidRPr="00046F8A" w:rsidRDefault="004F250F" w:rsidP="004F2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1" w:rsidRPr="00046F8A" w:rsidRDefault="004F250F" w:rsidP="004F2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1" w:rsidRPr="00046F8A" w:rsidRDefault="00410641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09D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8A">
        <w:rPr>
          <w:rFonts w:ascii="Times New Roman" w:hAnsi="Times New Roman" w:cs="Times New Roman"/>
          <w:sz w:val="28"/>
          <w:szCs w:val="28"/>
        </w:rPr>
        <w:t>e.   Информация   о   кассовых   и   плановых   поступлениях   и  выплатах,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F8A">
        <w:rPr>
          <w:rFonts w:ascii="Times New Roman" w:hAnsi="Times New Roman" w:cs="Times New Roman"/>
          <w:sz w:val="28"/>
          <w:szCs w:val="28"/>
        </w:rPr>
        <w:t>предусмотренных Планом финансово-хозяйственной деятельности учреждения:</w:t>
      </w:r>
    </w:p>
    <w:p w:rsidR="00EF509D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509D" w:rsidRDefault="00A35D2C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начало года: 161460,88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3880"/>
        <w:gridCol w:w="2126"/>
        <w:gridCol w:w="1559"/>
        <w:gridCol w:w="1559"/>
      </w:tblGrid>
      <w:tr w:rsidR="00EF509D" w:rsidRPr="00046F8A" w:rsidTr="00A35D2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Поступления согласно плану финансово-хозяйственной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Кассовые поступления (с учетом возвратов)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EF509D" w:rsidRPr="00046F8A" w:rsidTr="00A35D2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09D" w:rsidRPr="00046F8A" w:rsidTr="00A35D2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3C0686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3C0686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 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D2429E" w:rsidP="00E0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7937900,00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D2429E" w:rsidP="00E0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E0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BC" w:rsidRPr="00046F8A" w:rsidTr="00A35D2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E007BC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E007BC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D2429E" w:rsidP="00E0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582265,10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D2429E" w:rsidP="00E0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582265,10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E007BC" w:rsidP="00E0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9D" w:rsidRPr="00046F8A" w:rsidTr="00A35D2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D2429E" w:rsidP="00E0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8520165,10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D2429E" w:rsidP="00E0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8520165,10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E0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2694"/>
        <w:gridCol w:w="1701"/>
        <w:gridCol w:w="1701"/>
        <w:gridCol w:w="1275"/>
      </w:tblGrid>
      <w:tr w:rsidR="00EF509D" w:rsidTr="004F250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(расходы)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код классификации операций сектора государственного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Выплаты согласно плану финансово-хозяйственной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Кассовые выплаты (с учетом восстановленных средств)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EF509D" w:rsidTr="004F250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09D" w:rsidTr="004F250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007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007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Default="00E007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EA3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0130223590</w:t>
            </w:r>
            <w:r w:rsidR="0045717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C16BA8" w:rsidRPr="00046F8A" w:rsidRDefault="00C16BA8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457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0130272090</w:t>
            </w:r>
            <w:r w:rsidR="0045717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3278500,00</w:t>
            </w:r>
          </w:p>
          <w:p w:rsidR="00C16BA8" w:rsidRPr="00046F8A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3252438,54</w:t>
            </w:r>
          </w:p>
          <w:p w:rsidR="00C16BA8" w:rsidRPr="00046F8A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BC" w:rsidTr="004F250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C" w:rsidRDefault="001734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C" w:rsidRDefault="001734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A" w:rsidRDefault="0045717A" w:rsidP="0045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07030130223590112212</w:t>
            </w:r>
          </w:p>
          <w:p w:rsidR="001734BC" w:rsidRDefault="001734BC" w:rsidP="0017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110208103</w:t>
            </w:r>
            <w:r w:rsidR="0045717A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17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C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  <w:p w:rsidR="0045717A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C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11420,10</w:t>
            </w:r>
          </w:p>
          <w:p w:rsidR="0045717A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C" w:rsidRPr="00046F8A" w:rsidRDefault="001734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BC" w:rsidTr="004F250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1734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E007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E007BC" w:rsidP="00E0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457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0130223590</w:t>
            </w:r>
            <w:r w:rsidR="0045717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C16BA8" w:rsidRDefault="00C16BA8" w:rsidP="00C16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457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0130272090</w:t>
            </w:r>
            <w:r w:rsidR="0045717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987300,00</w:t>
            </w:r>
          </w:p>
          <w:p w:rsidR="00C16BA8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978361,46</w:t>
            </w:r>
          </w:p>
          <w:p w:rsidR="00C16BA8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046F8A" w:rsidRDefault="00E007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BC" w:rsidTr="004F250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1734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E007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890C68" w:rsidP="0089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457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0130223590</w:t>
            </w:r>
            <w:r w:rsidR="0045717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046F8A" w:rsidRDefault="00E007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BC" w:rsidTr="004F250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1734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E007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890C68" w:rsidP="0089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457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0130223590</w:t>
            </w:r>
            <w:r w:rsidR="0045717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C" w:rsidRPr="00046F8A" w:rsidRDefault="00E007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68" w:rsidTr="004F250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1734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890C68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890C68" w:rsidP="0089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457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0130223590</w:t>
            </w:r>
            <w:r w:rsidR="0045717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742394,14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Pr="00046F8A" w:rsidRDefault="00890C68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68" w:rsidTr="004F250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1734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890C68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890C68" w:rsidP="0089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457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0130223590</w:t>
            </w:r>
            <w:r w:rsidR="0045717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108996,26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108996,26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Pr="00046F8A" w:rsidRDefault="00890C68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68" w:rsidTr="004F250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1734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890C68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890C68" w:rsidP="0089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457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0130223590</w:t>
            </w:r>
            <w:r w:rsidR="0045717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1734BC" w:rsidRDefault="001734BC" w:rsidP="0089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04010610129920</w:t>
            </w:r>
            <w:r w:rsidR="0045717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6C0A57" w:rsidRDefault="001734BC" w:rsidP="006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11020810325270</w:t>
            </w:r>
            <w:r w:rsidR="006C0A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1734BC" w:rsidRDefault="001734BC" w:rsidP="006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110208103СР000</w:t>
            </w:r>
            <w:r w:rsidR="006C0A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6C0A57" w:rsidRDefault="006C0A57" w:rsidP="006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118998,06</w:t>
            </w:r>
          </w:p>
          <w:p w:rsidR="001734BC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9067,50</w:t>
            </w:r>
          </w:p>
          <w:p w:rsidR="001734BC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8723,40</w:t>
            </w:r>
          </w:p>
          <w:p w:rsidR="001734BC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78664,00</w:t>
            </w:r>
          </w:p>
          <w:p w:rsidR="001734BC" w:rsidRDefault="001734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118998,</w:t>
            </w:r>
            <w:r w:rsidR="00890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34BC" w:rsidRDefault="0045717A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9067,50</w:t>
            </w:r>
          </w:p>
          <w:p w:rsidR="001734BC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8723,40</w:t>
            </w:r>
          </w:p>
          <w:p w:rsidR="001734BC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78664,00</w:t>
            </w:r>
          </w:p>
          <w:p w:rsidR="001734BC" w:rsidRDefault="001734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Pr="00046F8A" w:rsidRDefault="00890C68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68" w:rsidTr="004F250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1734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890C68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890C68" w:rsidP="0089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6C0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0130223590</w:t>
            </w:r>
            <w:r w:rsidR="006C0A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6C0A57" w:rsidRDefault="006C0A57" w:rsidP="006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07030130223590853290</w:t>
            </w:r>
          </w:p>
          <w:p w:rsidR="001734BC" w:rsidRDefault="001734BC" w:rsidP="0017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11020810325270</w:t>
            </w:r>
            <w:r w:rsidR="006C0A5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6C0A57" w:rsidRDefault="006C0A57" w:rsidP="006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11020810325270244290</w:t>
            </w:r>
          </w:p>
          <w:p w:rsidR="001734BC" w:rsidRDefault="001734BC" w:rsidP="0017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110208103СР000</w:t>
            </w:r>
            <w:r w:rsidR="006C0A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1734BC" w:rsidRDefault="001734BC" w:rsidP="0089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1734BC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25400,00</w:t>
            </w:r>
          </w:p>
          <w:p w:rsidR="001734BC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7823,80</w:t>
            </w:r>
          </w:p>
          <w:p w:rsidR="006C0A57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44911,00</w:t>
            </w:r>
          </w:p>
          <w:p w:rsidR="006C0A57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1734BC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3671,58</w:t>
            </w:r>
          </w:p>
          <w:p w:rsidR="001734BC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7823,80</w:t>
            </w:r>
          </w:p>
          <w:p w:rsidR="006C0A57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44911,00</w:t>
            </w:r>
          </w:p>
          <w:p w:rsidR="006C0A57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57" w:rsidRPr="00046F8A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68" w:rsidTr="004F250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1734BC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890C68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C16BA8" w:rsidP="00C16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6C0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0130223590</w:t>
            </w:r>
            <w:r w:rsidR="006C0A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1734BC" w:rsidRDefault="006C0A57" w:rsidP="00C16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07031210522000244310</w:t>
            </w:r>
          </w:p>
          <w:p w:rsidR="006C0A57" w:rsidRDefault="006C0A57" w:rsidP="00C16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070901В0124010244310</w:t>
            </w:r>
          </w:p>
          <w:p w:rsidR="006C0A57" w:rsidRDefault="006C0A57" w:rsidP="00C16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11020810325270244310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70440,00</w:t>
            </w:r>
          </w:p>
          <w:p w:rsidR="006C0A57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  <w:p w:rsidR="006C0A57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70600,00</w:t>
            </w:r>
          </w:p>
          <w:p w:rsidR="006C0A57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70440,00</w:t>
            </w:r>
          </w:p>
          <w:p w:rsidR="006C0A57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  <w:p w:rsidR="006C0A57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70600,00</w:t>
            </w:r>
          </w:p>
          <w:p w:rsidR="006C0A57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Pr="00046F8A" w:rsidRDefault="00890C68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68" w:rsidTr="004F250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890C68" w:rsidP="0017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73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890C68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C16BA8" w:rsidP="00C16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6C0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0130223590</w:t>
            </w:r>
            <w:r w:rsidR="006C0A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1734BC" w:rsidRDefault="001734BC" w:rsidP="00C16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070901В0124010</w:t>
            </w:r>
            <w:r w:rsidR="006C0A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1734BC" w:rsidRDefault="001734BC" w:rsidP="0017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11020810325270</w:t>
            </w:r>
            <w:r w:rsidR="00153D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1734BC" w:rsidRDefault="001734BC" w:rsidP="0017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110208103СР000</w:t>
            </w:r>
            <w:r w:rsidR="00153D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1734BC" w:rsidRDefault="001734BC" w:rsidP="0017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389281,27</w:t>
            </w:r>
          </w:p>
          <w:p w:rsidR="001734BC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139400,00</w:t>
            </w:r>
          </w:p>
          <w:p w:rsidR="001734BC" w:rsidRDefault="00153DBE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110427,32</w:t>
            </w:r>
          </w:p>
          <w:p w:rsidR="001734BC" w:rsidRDefault="00153DBE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389281,27</w:t>
            </w:r>
          </w:p>
          <w:p w:rsidR="001734BC" w:rsidRDefault="006C0A57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139400,00</w:t>
            </w:r>
          </w:p>
          <w:p w:rsidR="001734BC" w:rsidRDefault="00153DBE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110427,32</w:t>
            </w:r>
          </w:p>
          <w:p w:rsidR="001734BC" w:rsidRDefault="00153DBE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8" w:rsidRPr="00046F8A" w:rsidRDefault="00890C68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9D" w:rsidTr="004F250F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153DBE" w:rsidP="00F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8681625,78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153DBE" w:rsidP="00F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8552211,60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F9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09D" w:rsidRDefault="00A35D2C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на конец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129414,18</w:t>
      </w:r>
    </w:p>
    <w:p w:rsidR="00A35D2C" w:rsidRDefault="00A35D2C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8A">
        <w:rPr>
          <w:rFonts w:ascii="Times New Roman" w:hAnsi="Times New Roman" w:cs="Times New Roman"/>
          <w:sz w:val="28"/>
          <w:szCs w:val="28"/>
        </w:rPr>
        <w:t xml:space="preserve">    Раздел 3. Об использовании имущества, закрепленного за учреждением</w:t>
      </w:r>
    </w:p>
    <w:p w:rsidR="00EF509D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2"/>
        <w:gridCol w:w="1631"/>
        <w:gridCol w:w="1588"/>
        <w:gridCol w:w="1607"/>
        <w:gridCol w:w="1612"/>
        <w:gridCol w:w="1599"/>
      </w:tblGrid>
      <w:tr w:rsidR="00EF509D" w:rsidTr="00D677F8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недвижимого имущества, закрепленного за учреждением на праве оперативного управления</w:t>
            </w:r>
          </w:p>
        </w:tc>
      </w:tr>
      <w:tr w:rsidR="00EF509D" w:rsidTr="00D677F8"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F509D" w:rsidTr="00D677F8"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</w:tr>
      <w:tr w:rsidR="00EF509D" w:rsidTr="00D677F8"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</w:tr>
      <w:tr w:rsidR="00EF509D" w:rsidTr="00D677F8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09D" w:rsidTr="00D677F8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072E8E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7145586,56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072E8E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7145586,56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509D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09D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9"/>
        <w:gridCol w:w="1616"/>
        <w:gridCol w:w="1584"/>
        <w:gridCol w:w="1607"/>
        <w:gridCol w:w="1603"/>
        <w:gridCol w:w="1640"/>
      </w:tblGrid>
      <w:tr w:rsidR="00EF509D" w:rsidRPr="00046F8A" w:rsidTr="00D677F8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недвижимого имущества, закрепленного за учреждением на праве оперативного управления</w:t>
            </w:r>
          </w:p>
        </w:tc>
      </w:tr>
      <w:tr w:rsidR="00EF509D" w:rsidRPr="00046F8A" w:rsidTr="00D677F8"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F509D" w:rsidRPr="00046F8A" w:rsidTr="00D677F8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</w:tr>
      <w:tr w:rsidR="00EF509D" w:rsidRPr="00046F8A" w:rsidTr="00D677F8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</w:tr>
      <w:tr w:rsidR="00EF509D" w:rsidRPr="00046F8A" w:rsidTr="00D677F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09D" w:rsidRPr="00046F8A" w:rsidTr="00D677F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072E8E" w:rsidP="0007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072E8E" w:rsidP="0007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300"/>
        <w:gridCol w:w="1325"/>
        <w:gridCol w:w="1325"/>
        <w:gridCol w:w="1325"/>
        <w:gridCol w:w="1325"/>
        <w:gridCol w:w="1325"/>
      </w:tblGrid>
      <w:tr w:rsidR="00EF509D" w:rsidRPr="00046F8A" w:rsidTr="00E60DED">
        <w:tc>
          <w:tcPr>
            <w:tcW w:w="10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движимого имущества, закрепленного за учреждением на праве оперативного управления</w:t>
            </w:r>
          </w:p>
        </w:tc>
      </w:tr>
      <w:tr w:rsidR="00EF509D" w:rsidRPr="00046F8A" w:rsidTr="00E60DE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F509D" w:rsidRPr="00046F8A" w:rsidTr="00E60DE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r w:rsidRPr="0004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отчетного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конец </w:t>
            </w:r>
            <w:r w:rsidRPr="0004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отчетного года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переданного в </w:t>
            </w:r>
            <w:r w:rsidRPr="0004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пользование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переданного в аренду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F509D" w:rsidRPr="00046F8A" w:rsidTr="00E60DE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</w:tr>
      <w:tr w:rsidR="00EF509D" w:rsidRPr="00046F8A" w:rsidTr="00E60D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DBE" w:rsidRPr="00046F8A" w:rsidTr="00E60D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BE" w:rsidRPr="00046F8A" w:rsidRDefault="00153DBE" w:rsidP="0015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1757549,86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BE" w:rsidRPr="00046F8A" w:rsidRDefault="000E349A" w:rsidP="0015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2362132,61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BE" w:rsidRPr="00046F8A" w:rsidRDefault="00153DBE" w:rsidP="00153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BE" w:rsidRPr="00046F8A" w:rsidRDefault="00153DBE" w:rsidP="00153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BE" w:rsidRPr="00046F8A" w:rsidRDefault="00153DBE" w:rsidP="00153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BE" w:rsidRPr="00046F8A" w:rsidRDefault="00153DBE" w:rsidP="00153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BE" w:rsidRPr="00046F8A" w:rsidRDefault="00153DBE" w:rsidP="0015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1472854,86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BE" w:rsidRPr="00046F8A" w:rsidRDefault="000E349A" w:rsidP="0015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2005097,61</w:t>
            </w:r>
          </w:p>
        </w:tc>
      </w:tr>
    </w:tbl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541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46F8A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</w:t>
      </w:r>
    </w:p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46F8A">
        <w:rPr>
          <w:rFonts w:ascii="Courier New" w:hAnsi="Courier New" w:cs="Courier New"/>
          <w:sz w:val="24"/>
          <w:szCs w:val="24"/>
        </w:rPr>
        <w:t>Таблица 15</w:t>
      </w:r>
    </w:p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3"/>
        <w:gridCol w:w="1264"/>
        <w:gridCol w:w="1322"/>
        <w:gridCol w:w="1322"/>
        <w:gridCol w:w="1323"/>
        <w:gridCol w:w="1322"/>
        <w:gridCol w:w="1322"/>
        <w:gridCol w:w="1323"/>
      </w:tblGrid>
      <w:tr w:rsidR="00EF509D" w:rsidRPr="00046F8A" w:rsidTr="00D677F8"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движимого имущества, закрепленного за учреждением на праве оперативного управления</w:t>
            </w:r>
          </w:p>
        </w:tc>
      </w:tr>
      <w:tr w:rsidR="00EF509D" w:rsidRPr="00046F8A" w:rsidTr="00D677F8"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F509D" w:rsidRPr="00046F8A" w:rsidTr="00D677F8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F509D" w:rsidRPr="00046F8A" w:rsidTr="00D677F8"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</w:tr>
      <w:tr w:rsidR="00EF509D" w:rsidRPr="00046F8A" w:rsidTr="00D677F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509D" w:rsidRPr="00046F8A" w:rsidTr="00D677F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A559DF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0E349A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68246,66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0E349A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68246,66</w:t>
            </w:r>
          </w:p>
        </w:tc>
      </w:tr>
    </w:tbl>
    <w:p w:rsidR="00EF509D" w:rsidRDefault="00EF509D" w:rsidP="00565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0"/>
        <w:gridCol w:w="1250"/>
        <w:gridCol w:w="1250"/>
        <w:gridCol w:w="1250"/>
        <w:gridCol w:w="1250"/>
        <w:gridCol w:w="1250"/>
        <w:gridCol w:w="1250"/>
        <w:gridCol w:w="1250"/>
      </w:tblGrid>
      <w:tr w:rsidR="00EF509D" w:rsidRPr="00046F8A" w:rsidTr="00D677F8"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закрепленного за учреждением на праве оперативного управления</w:t>
            </w:r>
          </w:p>
        </w:tc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имущества, закрепленного за учреждением на праве оперативного управления</w:t>
            </w:r>
          </w:p>
        </w:tc>
      </w:tr>
      <w:tr w:rsidR="00EF509D" w:rsidRPr="00046F8A" w:rsidTr="00D677F8"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F509D" w:rsidRPr="00046F8A" w:rsidTr="00D677F8"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общая площадь, переданная в аренду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общая площадь, переданная в безвозмездное пользование</w:t>
            </w:r>
          </w:p>
        </w:tc>
      </w:tr>
      <w:tr w:rsidR="00EF509D" w:rsidRPr="00046F8A" w:rsidTr="00D677F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</w:tr>
      <w:tr w:rsidR="00EF509D" w:rsidRPr="00046F8A" w:rsidTr="00D677F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509D" w:rsidRPr="00046F8A" w:rsidTr="00D677F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A559DF" w:rsidP="00A55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A559DF" w:rsidP="00A55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A559DF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A559DF" w:rsidP="00D6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A559DF" w:rsidP="00A55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A559DF" w:rsidP="00A55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A559DF" w:rsidP="00A55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A559DF" w:rsidP="00A55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8A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3"/>
        <w:gridCol w:w="1600"/>
        <w:gridCol w:w="1613"/>
        <w:gridCol w:w="1600"/>
        <w:gridCol w:w="1613"/>
        <w:gridCol w:w="1600"/>
      </w:tblGrid>
      <w:tr w:rsidR="00EF509D" w:rsidRPr="00046F8A" w:rsidTr="00D677F8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полученных в отчетном году от распоряжения имуществом, закрепленного </w:t>
            </w:r>
            <w:r w:rsidRPr="0004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учреждением на праве оперативного управления</w:t>
            </w:r>
          </w:p>
        </w:tc>
      </w:tr>
      <w:tr w:rsidR="00EF509D" w:rsidRPr="00046F8A" w:rsidTr="00D677F8"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Недвижимое имущество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EF509D" w:rsidRPr="00046F8A" w:rsidTr="00D677F8">
        <w:tc>
          <w:tcPr>
            <w:tcW w:w="3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в том числе особо ценное</w:t>
            </w:r>
          </w:p>
        </w:tc>
      </w:tr>
      <w:tr w:rsidR="00EF509D" w:rsidRPr="00046F8A" w:rsidTr="00D677F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</w:tr>
      <w:tr w:rsidR="00EF509D" w:rsidRPr="00046F8A" w:rsidTr="00D677F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09D" w:rsidRPr="00046F8A" w:rsidTr="00D677F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A559DF" w:rsidP="00A55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A559DF" w:rsidP="00A55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8"/>
        <w:gridCol w:w="1907"/>
        <w:gridCol w:w="1960"/>
        <w:gridCol w:w="966"/>
        <w:gridCol w:w="1894"/>
        <w:gridCol w:w="2109"/>
      </w:tblGrid>
      <w:tr w:rsidR="00EF509D" w:rsidRPr="00046F8A" w:rsidTr="00D677F8">
        <w:tc>
          <w:tcPr>
            <w:tcW w:w="9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имущества, приобретенного учреждением в отчетном году</w:t>
            </w:r>
          </w:p>
        </w:tc>
      </w:tr>
      <w:tr w:rsidR="00EF509D" w:rsidRPr="00046F8A" w:rsidTr="00D677F8"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EF509D" w:rsidRPr="00046F8A" w:rsidTr="005650F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Приобретенного за счет выделенных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Приобретенного за счет доходов, полученных от платных услуг и иной приносящей доход деятельности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Приобретенного за счет выделенных средств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Приобретенного за счет доходов, полученных от платных услуг и иной приносящей доход деятельности</w:t>
            </w:r>
          </w:p>
        </w:tc>
      </w:tr>
      <w:tr w:rsidR="00EF509D" w:rsidRPr="00046F8A" w:rsidTr="005650F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09D" w:rsidRPr="00046F8A" w:rsidTr="005650F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A559DF" w:rsidP="00A55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A559DF" w:rsidP="00A55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A559DF" w:rsidP="00A55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A1CD6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965217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202978,28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2063"/>
        <w:gridCol w:w="2270"/>
        <w:gridCol w:w="920"/>
        <w:gridCol w:w="2065"/>
        <w:gridCol w:w="2184"/>
      </w:tblGrid>
      <w:tr w:rsidR="00EF509D" w:rsidRPr="00046F8A" w:rsidTr="00D677F8"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имущества, приобретенного учреждением в отчетном году</w:t>
            </w:r>
          </w:p>
        </w:tc>
      </w:tr>
      <w:tr w:rsidR="00EF509D" w:rsidRPr="00046F8A" w:rsidTr="00D677F8"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EF509D" w:rsidRPr="00046F8A" w:rsidTr="00D677F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Приобретенного за счет выделенных средств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Приобретенного за счет доходов, полученных от платных услуг и иной приносящей доход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Приобретенного за счет выделенных средств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Приобретенного за счет доходов, полученных от платных услуг и иной приносящей доход деятельности</w:t>
            </w:r>
          </w:p>
        </w:tc>
      </w:tr>
      <w:tr w:rsidR="00EF509D" w:rsidRPr="00046F8A" w:rsidTr="00D677F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EF509D" w:rsidP="00D6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09D" w:rsidRPr="00046F8A" w:rsidTr="00D677F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076CA6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076CA6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68246,66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D" w:rsidRPr="00046F8A" w:rsidRDefault="005650F9" w:rsidP="0056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09D" w:rsidRPr="00046F8A" w:rsidRDefault="00F9534A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F509D" w:rsidRPr="00046F8A">
        <w:rPr>
          <w:rFonts w:ascii="Times New Roman" w:hAnsi="Times New Roman" w:cs="Times New Roman"/>
          <w:sz w:val="28"/>
          <w:szCs w:val="28"/>
        </w:rPr>
        <w:t xml:space="preserve">         _____________ _____</w:t>
      </w:r>
      <w:r w:rsidR="00D2429E">
        <w:rPr>
          <w:rFonts w:ascii="Times New Roman" w:hAnsi="Times New Roman" w:cs="Times New Roman"/>
          <w:sz w:val="28"/>
          <w:szCs w:val="28"/>
          <w:u w:val="single"/>
        </w:rPr>
        <w:t>Медведев Е.В</w:t>
      </w:r>
      <w:r w:rsidRPr="00F9534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509D" w:rsidRPr="00F9534A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8A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(ФИО)</w:t>
      </w:r>
    </w:p>
    <w:p w:rsidR="00EF509D" w:rsidRPr="00046F8A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79" w:rsidRDefault="00EF509D" w:rsidP="00EF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8A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1E177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46F8A">
        <w:rPr>
          <w:rFonts w:ascii="Times New Roman" w:hAnsi="Times New Roman" w:cs="Times New Roman"/>
          <w:sz w:val="28"/>
          <w:szCs w:val="28"/>
        </w:rPr>
        <w:t xml:space="preserve"> </w:t>
      </w:r>
      <w:r w:rsidR="001E1779">
        <w:rPr>
          <w:rFonts w:ascii="Times New Roman" w:hAnsi="Times New Roman" w:cs="Times New Roman"/>
          <w:sz w:val="28"/>
          <w:szCs w:val="28"/>
        </w:rPr>
        <w:t xml:space="preserve">      Ефимова О.В.                 8(83149) 50482</w:t>
      </w:r>
    </w:p>
    <w:p w:rsidR="00EF509D" w:rsidRDefault="00EF509D" w:rsidP="0041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8A">
        <w:rPr>
          <w:rFonts w:ascii="Times New Roman" w:hAnsi="Times New Roman" w:cs="Times New Roman"/>
          <w:sz w:val="28"/>
          <w:szCs w:val="28"/>
        </w:rPr>
        <w:t xml:space="preserve">   (наименование должности, ФИО)            (телефон)</w:t>
      </w:r>
    </w:p>
    <w:sectPr w:rsidR="00EF509D" w:rsidSect="00EF509D">
      <w:pgSz w:w="11906" w:h="16838" w:code="9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09D"/>
    <w:rsid w:val="00072E8E"/>
    <w:rsid w:val="00076CA6"/>
    <w:rsid w:val="000E349A"/>
    <w:rsid w:val="001048C7"/>
    <w:rsid w:val="0011474D"/>
    <w:rsid w:val="00153DBE"/>
    <w:rsid w:val="00155696"/>
    <w:rsid w:val="001734BC"/>
    <w:rsid w:val="001A091F"/>
    <w:rsid w:val="001E1779"/>
    <w:rsid w:val="00273380"/>
    <w:rsid w:val="002A0D6F"/>
    <w:rsid w:val="003148F6"/>
    <w:rsid w:val="00327C89"/>
    <w:rsid w:val="00372A32"/>
    <w:rsid w:val="00397936"/>
    <w:rsid w:val="003C0686"/>
    <w:rsid w:val="00410641"/>
    <w:rsid w:val="0045717A"/>
    <w:rsid w:val="004665C4"/>
    <w:rsid w:val="00491195"/>
    <w:rsid w:val="004B39E9"/>
    <w:rsid w:val="004F250F"/>
    <w:rsid w:val="005469A1"/>
    <w:rsid w:val="0055369F"/>
    <w:rsid w:val="005650F9"/>
    <w:rsid w:val="005A7A6A"/>
    <w:rsid w:val="006508A3"/>
    <w:rsid w:val="006C0A57"/>
    <w:rsid w:val="00890C68"/>
    <w:rsid w:val="008A1290"/>
    <w:rsid w:val="008C27E7"/>
    <w:rsid w:val="00965217"/>
    <w:rsid w:val="009C1EFD"/>
    <w:rsid w:val="00A35D2C"/>
    <w:rsid w:val="00A559DF"/>
    <w:rsid w:val="00A64108"/>
    <w:rsid w:val="00C16BA8"/>
    <w:rsid w:val="00C24839"/>
    <w:rsid w:val="00C34289"/>
    <w:rsid w:val="00C84A26"/>
    <w:rsid w:val="00D17541"/>
    <w:rsid w:val="00D17C73"/>
    <w:rsid w:val="00D2429E"/>
    <w:rsid w:val="00D364AD"/>
    <w:rsid w:val="00D44A8F"/>
    <w:rsid w:val="00D677F8"/>
    <w:rsid w:val="00DA4CA9"/>
    <w:rsid w:val="00DF2B5A"/>
    <w:rsid w:val="00E007BC"/>
    <w:rsid w:val="00E60DED"/>
    <w:rsid w:val="00E775C1"/>
    <w:rsid w:val="00E85707"/>
    <w:rsid w:val="00EA1CD6"/>
    <w:rsid w:val="00EA309F"/>
    <w:rsid w:val="00EF509D"/>
    <w:rsid w:val="00F9534A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02AD"/>
  <w15:docId w15:val="{3BE11603-B09B-4215-B9FF-3F528BDA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0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A0D6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2A0D6F"/>
    <w:pPr>
      <w:keepNext/>
      <w:pBdr>
        <w:bottom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D6F"/>
    <w:rPr>
      <w:rFonts w:ascii="Arial" w:hAnsi="Arial"/>
      <w:b/>
      <w:sz w:val="30"/>
    </w:rPr>
  </w:style>
  <w:style w:type="character" w:customStyle="1" w:styleId="20">
    <w:name w:val="Заголовок 2 Знак"/>
    <w:basedOn w:val="a0"/>
    <w:link w:val="2"/>
    <w:rsid w:val="002A0D6F"/>
    <w:rPr>
      <w:b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9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</cp:lastModifiedBy>
  <cp:revision>26</cp:revision>
  <cp:lastPrinted>2018-12-05T12:51:00Z</cp:lastPrinted>
  <dcterms:created xsi:type="dcterms:W3CDTF">2017-03-28T11:09:00Z</dcterms:created>
  <dcterms:modified xsi:type="dcterms:W3CDTF">2018-12-12T07:53:00Z</dcterms:modified>
</cp:coreProperties>
</file>